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405" w:rsidRPr="008F52FC" w:rsidRDefault="003A4405" w:rsidP="008F52FC">
      <w:pPr>
        <w:spacing w:after="120"/>
        <w:rPr>
          <w:rFonts w:ascii="Times New Roman" w:hAnsi="Times New Roman" w:cs="Times New Roman"/>
          <w:b/>
          <w:i/>
          <w:sz w:val="28"/>
          <w:szCs w:val="28"/>
        </w:rPr>
      </w:pPr>
      <w:r w:rsidRPr="008F52FC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Классический традиционный </w:t>
      </w:r>
      <w:proofErr w:type="spellStart"/>
      <w:r w:rsidRPr="008F52FC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синквейн</w:t>
      </w:r>
      <w:proofErr w:type="spellEnd"/>
      <w:r w:rsidRPr="008F52FC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 составляется так:</w:t>
      </w:r>
      <w:r w:rsidRPr="008F52F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A4405" w:rsidRPr="008F52FC" w:rsidRDefault="003A4405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Первая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это тема, существительное или местоимение; </w:t>
      </w:r>
    </w:p>
    <w:p w:rsidR="003A4405" w:rsidRPr="008F52FC" w:rsidRDefault="003A4405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Вторая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  два прилагательных или причастия, они коротко характеризуют тему, описывая ее; </w:t>
      </w:r>
    </w:p>
    <w:p w:rsidR="003A4405" w:rsidRPr="008F52FC" w:rsidRDefault="003A4405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Третья строка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это три слова глаголов или деепричастий, раскрывающие действие;</w:t>
      </w:r>
    </w:p>
    <w:p w:rsidR="003A4405" w:rsidRPr="008F52FC" w:rsidRDefault="003A4405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Четвертая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мнение автора об описываемой теме в четырех словах; </w:t>
      </w:r>
    </w:p>
    <w:p w:rsidR="008F52FC" w:rsidRDefault="003A4405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Пятая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 итоговая, суть темы, состоящий из одного слова и любой части речи.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____________________________________________________________________________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b/>
          <w:i/>
          <w:sz w:val="28"/>
          <w:szCs w:val="28"/>
        </w:rPr>
      </w:pPr>
      <w:r w:rsidRPr="008F52FC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Классический традиционный </w:t>
      </w:r>
      <w:proofErr w:type="spellStart"/>
      <w:r w:rsidRPr="008F52FC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синквейн</w:t>
      </w:r>
      <w:proofErr w:type="spellEnd"/>
      <w:r w:rsidRPr="008F52FC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 составляется так:</w:t>
      </w:r>
      <w:r w:rsidRPr="008F52F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Первая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это тема, существительное или местоимение; 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Вторая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  два прилагательных или причастия, они коротко характеризуют тему, описывая ее; 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Третья строка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это три слова глаголов или деепричастий, раскрывающие действие;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 xml:space="preserve">Четвертая строчка 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– мнение автора об описываемой теме в четы</w:t>
      </w:r>
      <w:bookmarkStart w:id="0" w:name="_GoBack"/>
      <w:bookmarkEnd w:id="0"/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рех словах; </w:t>
      </w:r>
    </w:p>
    <w:p w:rsidR="008F52FC" w:rsidRDefault="008F52FC" w:rsidP="008F52FC">
      <w:pPr>
        <w:spacing w:after="120"/>
        <w:rPr>
          <w:rStyle w:val="a3"/>
          <w:rFonts w:ascii="Times New Roman" w:hAnsi="Times New Roman" w:cs="Times New Roman"/>
          <w:color w:val="1874CD"/>
          <w:sz w:val="28"/>
          <w:szCs w:val="28"/>
          <w:u w:val="none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Пятая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 итоговая, суть темы, состоящий из одного слова и любой части речи.</w:t>
      </w:r>
      <w:hyperlink r:id="rId5" w:history="1">
        <w:r w:rsidRPr="008F52FC">
          <w:rPr>
            <w:rStyle w:val="a3"/>
            <w:rFonts w:ascii="Times New Roman" w:hAnsi="Times New Roman" w:cs="Times New Roman"/>
            <w:color w:val="1874CD"/>
            <w:sz w:val="28"/>
            <w:szCs w:val="28"/>
            <w:u w:val="none"/>
            <w:shd w:val="clear" w:color="auto" w:fill="FFFFFF"/>
          </w:rPr>
          <w:t>.</w:t>
        </w:r>
      </w:hyperlink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1874CD"/>
          <w:sz w:val="28"/>
          <w:szCs w:val="28"/>
          <w:u w:val="none"/>
          <w:shd w:val="clear" w:color="auto" w:fill="FFFFFF"/>
        </w:rPr>
        <w:t>_________________________________________________________________________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b/>
          <w:i/>
          <w:sz w:val="28"/>
          <w:szCs w:val="28"/>
        </w:rPr>
      </w:pPr>
      <w:r w:rsidRPr="008F52FC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Классический традиционный </w:t>
      </w:r>
      <w:proofErr w:type="spellStart"/>
      <w:r w:rsidRPr="008F52FC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синквейн</w:t>
      </w:r>
      <w:proofErr w:type="spellEnd"/>
      <w:r w:rsidRPr="008F52FC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 составляется так:</w:t>
      </w:r>
      <w:r w:rsidRPr="008F52F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Первая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это тема, существительное или местоимение; 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Вторая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  два прилагательных или причастия, они коротко характеризуют тему, описывая ее; 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Третья строка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это три слова глаголов или деепричастий, раскрывающие действие;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Четвертая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мнение автора об описываемой теме в четырех словах; </w:t>
      </w:r>
    </w:p>
    <w:p w:rsidR="008F52FC" w:rsidRDefault="008F52FC" w:rsidP="008F52FC">
      <w:pPr>
        <w:spacing w:after="120"/>
        <w:rPr>
          <w:rStyle w:val="a3"/>
          <w:rFonts w:ascii="Times New Roman" w:hAnsi="Times New Roman" w:cs="Times New Roman"/>
          <w:color w:val="1874CD"/>
          <w:sz w:val="28"/>
          <w:szCs w:val="28"/>
          <w:u w:val="none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Пятая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 итоговая, суть темы, состоящий из одного слова и любой части речи.</w:t>
      </w:r>
      <w:hyperlink r:id="rId6" w:history="1"/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1874CD"/>
          <w:sz w:val="28"/>
          <w:szCs w:val="28"/>
          <w:u w:val="none"/>
          <w:shd w:val="clear" w:color="auto" w:fill="FFFFFF"/>
        </w:rPr>
        <w:t>____________________________________________________________________________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b/>
          <w:i/>
          <w:sz w:val="28"/>
          <w:szCs w:val="28"/>
        </w:rPr>
      </w:pPr>
      <w:r w:rsidRPr="008F52FC">
        <w:rPr>
          <w:rFonts w:ascii="Times New Roman" w:hAnsi="Times New Roman" w:cs="Times New Roman"/>
          <w:sz w:val="28"/>
          <w:szCs w:val="28"/>
        </w:rPr>
        <w:t xml:space="preserve"> </w:t>
      </w:r>
      <w:r w:rsidRPr="008F52FC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Классический традиционный </w:t>
      </w:r>
      <w:proofErr w:type="spellStart"/>
      <w:r w:rsidRPr="008F52FC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синквейн</w:t>
      </w:r>
      <w:proofErr w:type="spellEnd"/>
      <w:r w:rsidRPr="008F52FC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 составляется так:</w:t>
      </w:r>
      <w:r w:rsidRPr="008F52F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Первая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это тема, существительное или местоимение; 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Вторая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  два прилагательных или причастия, они коротко характеризуют тему, описывая ее; 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Третья строка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это три слова глаголов или деепричастий, раскрывающие действие;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Четвертая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мнение автора об описываемой теме в четырех словах; </w:t>
      </w:r>
    </w:p>
    <w:p w:rsidR="008F52FC" w:rsidRPr="008F52FC" w:rsidRDefault="008F52FC" w:rsidP="008F52FC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8F52FC">
        <w:rPr>
          <w:rFonts w:ascii="Times New Roman" w:hAnsi="Times New Roman" w:cs="Times New Roman"/>
          <w:color w:val="333333"/>
          <w:sz w:val="28"/>
          <w:szCs w:val="28"/>
          <w:u w:val="single"/>
          <w:shd w:val="clear" w:color="auto" w:fill="FFFFFF"/>
        </w:rPr>
        <w:t>Пятая строчка</w:t>
      </w:r>
      <w:r w:rsidRPr="008F52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 итоговая, суть темы, состоящий из одного слова и любой части речи.</w:t>
      </w:r>
      <w:hyperlink r:id="rId7" w:history="1">
        <w:r w:rsidRPr="008F52FC">
          <w:rPr>
            <w:rStyle w:val="a3"/>
            <w:rFonts w:ascii="Times New Roman" w:hAnsi="Times New Roman" w:cs="Times New Roman"/>
            <w:color w:val="1874CD"/>
            <w:sz w:val="28"/>
            <w:szCs w:val="28"/>
            <w:u w:val="none"/>
            <w:shd w:val="clear" w:color="auto" w:fill="FFFFFF"/>
          </w:rPr>
          <w:t>.</w:t>
        </w:r>
      </w:hyperlink>
    </w:p>
    <w:p w:rsidR="003C4C2F" w:rsidRPr="008F52FC" w:rsidRDefault="003C4C2F" w:rsidP="008F52FC">
      <w:pPr>
        <w:spacing w:after="120"/>
        <w:rPr>
          <w:rFonts w:ascii="Times New Roman" w:hAnsi="Times New Roman" w:cs="Times New Roman"/>
          <w:sz w:val="28"/>
          <w:szCs w:val="28"/>
        </w:rPr>
      </w:pPr>
    </w:p>
    <w:sectPr w:rsidR="003C4C2F" w:rsidRPr="008F52FC" w:rsidSect="008F52F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405"/>
    <w:rsid w:val="003A4405"/>
    <w:rsid w:val="003C4C2F"/>
    <w:rsid w:val="008E62DF"/>
    <w:rsid w:val="008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44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44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ctive-mama.com/chto-takoe-sinkvejn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ctive-mama.com/chto-takoe-sinkvejn.html" TargetMode="External"/><Relationship Id="rId5" Type="http://schemas.openxmlformats.org/officeDocument/2006/relationships/hyperlink" Target="http://active-mama.com/chto-takoe-sinkvejn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2019-03-04T07:59:00Z</dcterms:created>
  <dcterms:modified xsi:type="dcterms:W3CDTF">2019-03-05T03:26:00Z</dcterms:modified>
</cp:coreProperties>
</file>